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29" w:rsidRPr="00D35929" w:rsidRDefault="00D35929" w:rsidP="00D35929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</w:t>
      </w:r>
      <w:r w:rsidRPr="00D35929">
        <w:rPr>
          <w:b/>
          <w:color w:val="FF0000"/>
          <w:sz w:val="56"/>
          <w:szCs w:val="56"/>
        </w:rPr>
        <w:t xml:space="preserve">&lt; ! &gt; </w:t>
      </w:r>
      <w:r w:rsidRPr="00D35929">
        <w:rPr>
          <w:color w:val="FF0000"/>
          <w:sz w:val="40"/>
          <w:szCs w:val="40"/>
        </w:rPr>
        <w:t>TRAVAUX – NOUVEAUX HORAIRES DE CARS</w:t>
      </w:r>
      <w:r>
        <w:rPr>
          <w:color w:val="FF0000"/>
          <w:sz w:val="40"/>
          <w:szCs w:val="40"/>
        </w:rPr>
        <w:t xml:space="preserve">  </w:t>
      </w:r>
      <w:r w:rsidRPr="00D35929">
        <w:rPr>
          <w:b/>
          <w:color w:val="FF0000"/>
          <w:sz w:val="56"/>
          <w:szCs w:val="56"/>
        </w:rPr>
        <w:t>&lt; ! &gt;</w:t>
      </w:r>
    </w:p>
    <w:p w:rsidR="00D35929" w:rsidRPr="00D35929" w:rsidRDefault="00D35929" w:rsidP="00D35929">
      <w:pPr>
        <w:jc w:val="center"/>
        <w:rPr>
          <w:b/>
          <w:color w:val="FF0000"/>
          <w:sz w:val="40"/>
          <w:szCs w:val="40"/>
        </w:rPr>
      </w:pPr>
      <w:r w:rsidRPr="00D35929">
        <w:rPr>
          <w:b/>
          <w:color w:val="FF0000"/>
          <w:sz w:val="40"/>
          <w:szCs w:val="40"/>
        </w:rPr>
        <w:t>&gt;&gt; LE BARBOUX – FOURNET BLANCHEROCHE &lt;&lt;</w:t>
      </w:r>
    </w:p>
    <w:p w:rsidR="00D35929" w:rsidRDefault="00D35929"/>
    <w:p w:rsidR="00E6757D" w:rsidRPr="002D179E" w:rsidRDefault="00D35929" w:rsidP="002D179E">
      <w:pPr>
        <w:jc w:val="both"/>
        <w:rPr>
          <w:sz w:val="40"/>
          <w:szCs w:val="40"/>
        </w:rPr>
      </w:pPr>
      <w:r w:rsidRPr="002D179E">
        <w:rPr>
          <w:b/>
          <w:sz w:val="40"/>
          <w:szCs w:val="40"/>
          <w:u w:val="single"/>
        </w:rPr>
        <w:t>A partir de lundi 16/09/2019 et jusqu’aux vacances de Toussaint,</w:t>
      </w:r>
      <w:r w:rsidRPr="002D179E">
        <w:rPr>
          <w:sz w:val="40"/>
          <w:szCs w:val="40"/>
        </w:rPr>
        <w:t xml:space="preserve"> la RD211 sera coupée entre LE </w:t>
      </w:r>
      <w:r w:rsidRPr="002D179E">
        <w:rPr>
          <w:b/>
          <w:sz w:val="40"/>
          <w:szCs w:val="40"/>
        </w:rPr>
        <w:t>BARBOUX et GRAND COMBE DES BOIS</w:t>
      </w:r>
      <w:r w:rsidRPr="002D179E">
        <w:rPr>
          <w:sz w:val="40"/>
          <w:szCs w:val="40"/>
        </w:rPr>
        <w:t>, dans les 2 sens, en raison de travaux. Parce que la déviation, mise en place nous oblige à transiter par LE RUSSEY, il y a lieu de modifier les horaires des services scolaires et de les avancer de 10 minutes, en amont de la zone de travaux.</w:t>
      </w:r>
    </w:p>
    <w:p w:rsidR="00D35929" w:rsidRDefault="00D35929" w:rsidP="00D35929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154428" cy="562927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574" cy="5631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929" w:rsidRDefault="00D35929" w:rsidP="00D35929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987218" cy="516255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218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5929" w:rsidSect="002D179E">
      <w:pgSz w:w="16839" w:h="23814" w:code="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5929"/>
    <w:rsid w:val="002D179E"/>
    <w:rsid w:val="00A22BE4"/>
    <w:rsid w:val="00D35929"/>
    <w:rsid w:val="00E6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5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393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secretariat</cp:lastModifiedBy>
  <cp:revision>2</cp:revision>
  <dcterms:created xsi:type="dcterms:W3CDTF">2019-09-16T12:18:00Z</dcterms:created>
  <dcterms:modified xsi:type="dcterms:W3CDTF">2019-09-16T12:23:00Z</dcterms:modified>
</cp:coreProperties>
</file>